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385D" w14:textId="034F781F" w:rsidR="007C5DA4" w:rsidRDefault="007C5DA4" w:rsidP="007C5DA4">
      <w:pPr>
        <w:jc w:val="center"/>
        <w:rPr>
          <w:rFonts w:ascii="標楷體" w:eastAsia="標楷體" w:hAnsi="標楷體"/>
          <w:sz w:val="48"/>
          <w:szCs w:val="48"/>
        </w:rPr>
      </w:pPr>
    </w:p>
    <w:p w14:paraId="3750466A" w14:textId="77777777" w:rsidR="007C5DA4" w:rsidRPr="00F82EDB" w:rsidRDefault="007C5DA4" w:rsidP="007C5DA4">
      <w:pPr>
        <w:jc w:val="center"/>
        <w:rPr>
          <w:rFonts w:ascii="標楷體" w:eastAsia="標楷體" w:hAnsi="標楷體"/>
          <w:sz w:val="48"/>
          <w:szCs w:val="48"/>
        </w:rPr>
      </w:pPr>
      <w:r w:rsidRPr="00F82EDB">
        <w:rPr>
          <w:rFonts w:ascii="標楷體" w:eastAsia="標楷體" w:hAnsi="標楷體" w:hint="eastAsia"/>
          <w:sz w:val="48"/>
          <w:szCs w:val="48"/>
        </w:rPr>
        <w:t>中國文化大學生活應用科學系碩士班</w:t>
      </w:r>
    </w:p>
    <w:p w14:paraId="1DAA294D" w14:textId="77777777" w:rsidR="007C5DA4" w:rsidRPr="00F82EDB" w:rsidRDefault="007C5DA4" w:rsidP="007C5DA4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 w:rsidRPr="00F82EDB">
        <w:rPr>
          <w:rFonts w:ascii="標楷體" w:eastAsia="標楷體" w:hAnsi="標楷體" w:hint="eastAsia"/>
          <w:sz w:val="48"/>
          <w:szCs w:val="48"/>
        </w:rPr>
        <w:t>論文口試程序</w:t>
      </w:r>
    </w:p>
    <w:bookmarkEnd w:id="0"/>
    <w:p w14:paraId="23FF2BD1" w14:textId="77777777" w:rsidR="007C5DA4" w:rsidRPr="00F82EDB" w:rsidRDefault="007C5DA4" w:rsidP="007C5DA4">
      <w:pPr>
        <w:adjustRightInd w:val="0"/>
        <w:snapToGrid w:val="0"/>
        <w:spacing w:beforeLines="150" w:before="54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1.召集人致辭，並宣佈論文口試開始。</w:t>
      </w:r>
    </w:p>
    <w:p w14:paraId="0F40B749" w14:textId="77777777" w:rsidR="007C5DA4" w:rsidRPr="00F82EDB" w:rsidRDefault="007C5DA4" w:rsidP="007C5DA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2.研究生報告論文寫作經過及主要內容。</w:t>
      </w:r>
    </w:p>
    <w:p w14:paraId="40C43480" w14:textId="77777777" w:rsidR="007C5DA4" w:rsidRPr="00F82EDB" w:rsidRDefault="007C5DA4" w:rsidP="007C5DA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3.考試委員開始口試並由研究生即席答覆。</w:t>
      </w:r>
    </w:p>
    <w:p w14:paraId="421EE931" w14:textId="77777777" w:rsidR="007C5DA4" w:rsidRPr="00F82EDB" w:rsidRDefault="007C5DA4" w:rsidP="007C5DA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4.召集人口試並由研究生即席答覆。</w:t>
      </w:r>
    </w:p>
    <w:p w14:paraId="36E4DCB6" w14:textId="77777777" w:rsidR="007C5DA4" w:rsidRPr="00F82EDB" w:rsidRDefault="007C5DA4" w:rsidP="007C5DA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5.指導教授口試並由研究生即席答覆。</w:t>
      </w:r>
    </w:p>
    <w:p w14:paraId="04F3F8C7" w14:textId="77777777" w:rsidR="007C5DA4" w:rsidRPr="00F82EDB" w:rsidRDefault="007C5DA4" w:rsidP="007C5DA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6.研究生退席。</w:t>
      </w:r>
    </w:p>
    <w:p w14:paraId="1E9BA8C9" w14:textId="77777777" w:rsidR="007C5DA4" w:rsidRPr="00F82EDB" w:rsidRDefault="007C5DA4" w:rsidP="007C5DA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7.考試委員研商評分並決定口試結果。</w:t>
      </w:r>
    </w:p>
    <w:p w14:paraId="54A6ED3A" w14:textId="77777777" w:rsidR="007C5DA4" w:rsidRPr="00F82EDB" w:rsidRDefault="007C5DA4" w:rsidP="007C5DA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8.研究生重新入席。</w:t>
      </w:r>
    </w:p>
    <w:p w14:paraId="22E7AB7B" w14:textId="77777777" w:rsidR="007C5DA4" w:rsidRPr="00F82EDB" w:rsidRDefault="007C5DA4" w:rsidP="007C5DA4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 w:rsidRPr="00F82EDB">
        <w:rPr>
          <w:rFonts w:ascii="標楷體" w:eastAsia="標楷體" w:hAnsi="標楷體" w:hint="eastAsia"/>
          <w:sz w:val="44"/>
          <w:szCs w:val="44"/>
        </w:rPr>
        <w:t>9.召集人總結論並宣佈口試結果。</w:t>
      </w:r>
    </w:p>
    <w:p w14:paraId="2CAA4642" w14:textId="77777777" w:rsidR="007C5DA4" w:rsidRDefault="007C5DA4" w:rsidP="007C5DA4">
      <w:pPr>
        <w:widowControl/>
      </w:pPr>
      <w:r w:rsidRPr="00F82EDB">
        <w:rPr>
          <w:rFonts w:ascii="標楷體" w:eastAsia="標楷體" w:hAnsi="標楷體" w:hint="eastAsia"/>
          <w:sz w:val="44"/>
          <w:szCs w:val="44"/>
        </w:rPr>
        <w:t>10.散會。</w:t>
      </w:r>
    </w:p>
    <w:p w14:paraId="7CD1A9C3" w14:textId="34014272" w:rsidR="000C1D3C" w:rsidRPr="007C5DA4" w:rsidRDefault="000C1D3C" w:rsidP="007C5DA4"/>
    <w:sectPr w:rsidR="000C1D3C" w:rsidRPr="007C5DA4" w:rsidSect="0078538C">
      <w:headerReference w:type="default" r:id="rId7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82E3" w14:textId="047151F9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17FCE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A1829"/>
    <w:rsid w:val="002A2356"/>
    <w:rsid w:val="00307A2F"/>
    <w:rsid w:val="003241CC"/>
    <w:rsid w:val="003324FB"/>
    <w:rsid w:val="003451FB"/>
    <w:rsid w:val="00387D2A"/>
    <w:rsid w:val="003E6C90"/>
    <w:rsid w:val="003F3C21"/>
    <w:rsid w:val="0043049E"/>
    <w:rsid w:val="004406F7"/>
    <w:rsid w:val="00453974"/>
    <w:rsid w:val="004847FE"/>
    <w:rsid w:val="004A7482"/>
    <w:rsid w:val="004F1A38"/>
    <w:rsid w:val="00537D7C"/>
    <w:rsid w:val="005422A1"/>
    <w:rsid w:val="00560C5D"/>
    <w:rsid w:val="00567E36"/>
    <w:rsid w:val="005755EA"/>
    <w:rsid w:val="00582F41"/>
    <w:rsid w:val="005F27B8"/>
    <w:rsid w:val="006063BC"/>
    <w:rsid w:val="00644D5A"/>
    <w:rsid w:val="00655152"/>
    <w:rsid w:val="00676758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7B30D9"/>
    <w:rsid w:val="007C5DA4"/>
    <w:rsid w:val="00800707"/>
    <w:rsid w:val="00827716"/>
    <w:rsid w:val="00834B45"/>
    <w:rsid w:val="008502C8"/>
    <w:rsid w:val="008839A3"/>
    <w:rsid w:val="0089720D"/>
    <w:rsid w:val="008A526B"/>
    <w:rsid w:val="008D33F3"/>
    <w:rsid w:val="00912D1A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BD0E47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27B99"/>
    <w:rsid w:val="00D42211"/>
    <w:rsid w:val="00D57672"/>
    <w:rsid w:val="00D77942"/>
    <w:rsid w:val="00D82DCD"/>
    <w:rsid w:val="00DF7E8A"/>
    <w:rsid w:val="00E07947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4BE4"/>
    <w:rsid w:val="00F40035"/>
    <w:rsid w:val="00F97DE9"/>
    <w:rsid w:val="00FB06F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使用者</cp:lastModifiedBy>
  <cp:revision>2</cp:revision>
  <dcterms:created xsi:type="dcterms:W3CDTF">2022-10-13T03:53:00Z</dcterms:created>
  <dcterms:modified xsi:type="dcterms:W3CDTF">2022-10-13T03:53:00Z</dcterms:modified>
</cp:coreProperties>
</file>